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B274FF" w:rsidP="002F1F38" w:rsidRDefault="00B274FF" w14:paraId="03C64ECB" w14:textId="1B4B2125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i/>
          <w:color w:val="000000"/>
          <w:sz w:val="36"/>
          <w:szCs w:val="36"/>
        </w:rPr>
      </w:pPr>
      <w:bookmarkStart w:name="_9405eakbvl82" w:colFirst="0" w:colLast="0" w:id="0"/>
      <w:bookmarkEnd w:id="0"/>
    </w:p>
    <w:p w:rsidR="00EF3D41" w:rsidP="0091120B" w:rsidRDefault="00EF3D41" w14:paraId="223D9A0B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:rsidRPr="00732B3F" w:rsidR="00D6302E" w:rsidP="00D6302E" w:rsidRDefault="00D6302E" w14:paraId="22E1D5C0" w14:textId="1EF4CC14">
      <w:pPr>
        <w:pStyle w:val="Heading1"/>
        <w:jc w:val="center"/>
        <w:rPr>
          <w:rFonts w:ascii="Amasis MT Pro Black" w:hAnsi="Amasis MT Pro Black"/>
        </w:rPr>
      </w:pPr>
      <w:r w:rsidRPr="36F20F23" w:rsidR="00D6302E">
        <w:rPr>
          <w:rStyle w:val="IntenseEmphasis"/>
          <w:rFonts w:ascii="Amasis MT Pro Black" w:hAnsi="Amasis MT Pro Black"/>
          <w:i w:val="0"/>
          <w:iCs w:val="0"/>
          <w:color w:val="FF5757"/>
          <w:sz w:val="144"/>
          <w:szCs w:val="144"/>
        </w:rPr>
        <w:t xml:space="preserve"> </w:t>
      </w:r>
      <w:r w:rsidRPr="36F20F23" w:rsidR="42B04D0A">
        <w:rPr>
          <w:rStyle w:val="IntenseEmphasis"/>
          <w:rFonts w:ascii="Amasis MT Pro Black" w:hAnsi="Amasis MT Pro Black"/>
          <w:i w:val="0"/>
          <w:iCs w:val="0"/>
          <w:color w:val="FF5757"/>
          <w:sz w:val="144"/>
          <w:szCs w:val="144"/>
        </w:rPr>
        <w:t>Kit para la Peer Review</w:t>
      </w:r>
    </w:p>
    <w:p w:rsidRPr="00AF1ADD" w:rsidR="00D6302E" w:rsidP="00D6302E" w:rsidRDefault="00D6302E" w14:paraId="4CD1E41E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B2980" wp14:editId="05A3DAC3">
                <wp:simplePos x="0" y="0"/>
                <wp:positionH relativeFrom="margin">
                  <wp:align>left</wp:align>
                </wp:positionH>
                <wp:positionV relativeFrom="page">
                  <wp:posOffset>4805680</wp:posOffset>
                </wp:positionV>
                <wp:extent cx="6145530" cy="22225"/>
                <wp:effectExtent l="19050" t="19050" r="26670" b="34925"/>
                <wp:wrapSquare wrapText="bothSides"/>
                <wp:docPr id="1008850511" name="Straight Connector 1008850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530" cy="22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08850511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o:spid="_x0000_s1026" strokecolor="black [3213]" strokeweight="2.25pt" from="0,378.4pt" to="483.9pt,380.15pt" w14:anchorId="2E2687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">
                <v:stroke dashstyle="dashDot"/>
                <w10:wrap type="square" anchorx="margin" anchory="page"/>
              </v:line>
            </w:pict>
          </mc:Fallback>
        </mc:AlternateContent>
      </w:r>
    </w:p>
    <w:p w:rsidR="00D6302E" w:rsidP="00D6302E" w:rsidRDefault="00D6302E" w14:paraId="2B2923AC" w14:textId="77777777">
      <w:pPr>
        <w:jc w:val="center"/>
        <w:rPr>
          <w:rStyle w:val="IntenseEmphasis"/>
          <w:rFonts w:ascii="Broadway" w:hAnsi="Broadway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:rsidR="00D6302E" w:rsidP="36F20F23" w:rsidRDefault="00D6302E" w14:paraId="644A4FFB" w14:textId="681F4B65">
      <w:pPr>
        <w:spacing w:after="160" w:line="259" w:lineRule="auto"/>
        <w:jc w:val="center"/>
        <w:rPr>
          <w:rStyle w:val="IntenseEmphasis"/>
          <w:rFonts w:ascii="Elephant Pro" w:hAnsi="Elephant Pro"/>
          <w:b w:val="1"/>
          <w:bCs w:val="1"/>
          <w:i w:val="0"/>
          <w:iCs w:val="0"/>
          <w:color w:val="404040" w:themeColor="text1" w:themeTint="BF"/>
          <w:spacing w:val="20"/>
          <w:kern w:val="16"/>
          <w:sz w:val="72"/>
          <w:szCs w:val="72"/>
        </w:rPr>
      </w:pPr>
      <w:r w:rsidRPr="36F20F23" w:rsidR="00D6302E">
        <w:rPr>
          <w:rStyle w:val="IntenseEmphasis"/>
          <w:rFonts w:ascii="Elephant Pro" w:hAnsi="Elephant Pro"/>
          <w:b w:val="1"/>
          <w:bCs w:val="1"/>
          <w:i w:val="0"/>
          <w:iCs w:val="0"/>
          <w:color w:val="404040" w:themeColor="text1" w:themeTint="BF"/>
          <w:spacing w:val="20"/>
          <w:kern w:val="16"/>
          <w:sz w:val="72"/>
          <w:szCs w:val="72"/>
        </w:rPr>
        <w:t>Observa</w:t>
      </w:r>
      <w:r w:rsidRPr="36F20F23" w:rsidR="689B389C">
        <w:rPr>
          <w:rStyle w:val="IntenseEmphasis"/>
          <w:rFonts w:ascii="Elephant Pro" w:hAnsi="Elephant Pro"/>
          <w:b w:val="1"/>
          <w:bCs w:val="1"/>
          <w:i w:val="0"/>
          <w:iCs w:val="0"/>
          <w:color w:val="404040" w:themeColor="text1" w:themeTint="BF"/>
          <w:spacing w:val="20"/>
          <w:kern w:val="16"/>
          <w:sz w:val="72"/>
          <w:szCs w:val="72"/>
        </w:rPr>
        <w:t>ción</w:t>
      </w:r>
    </w:p>
    <w:p w:rsidR="00D0212E" w:rsidP="00D6302E" w:rsidRDefault="00D0212E" w14:paraId="38A5F39B" w14:textId="77777777">
      <w:pPr>
        <w:spacing w:after="160" w:line="259" w:lineRule="auto"/>
        <w:jc w:val="center"/>
        <w:rPr>
          <w:rStyle w:val="IntenseEmphasis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:rsidR="00D0212E" w:rsidP="00D6302E" w:rsidRDefault="00D0212E" w14:paraId="1F3182F6" w14:textId="77777777">
      <w:pPr>
        <w:spacing w:after="160" w:line="259" w:lineRule="auto"/>
        <w:jc w:val="center"/>
        <w:rPr>
          <w:rStyle w:val="IntenseEmphasis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:rsidR="00D0212E" w:rsidP="00D0212E" w:rsidRDefault="00D0212E" w14:paraId="2EDC704C" w14:textId="77777777">
      <w:pPr>
        <w:pStyle w:val="Default"/>
      </w:pPr>
    </w:p>
    <w:tbl>
      <w:tblPr>
        <w:tblW w:w="0" w:type="auto"/>
        <w:tblInd w:w="-16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528"/>
      </w:tblGrid>
      <w:tr w:rsidR="00D0212E" w:rsidTr="36F20F23" w14:paraId="23963F48" w14:textId="77777777">
        <w:trPr>
          <w:trHeight w:val="305"/>
        </w:trPr>
        <w:tc>
          <w:tcPr>
            <w:tcW w:w="9528" w:type="dxa"/>
            <w:tcBorders>
              <w:top w:val="none" w:color="auto" w:sz="6" w:space="0"/>
              <w:bottom w:val="none" w:color="auto" w:sz="6" w:space="0"/>
            </w:tcBorders>
            <w:tcMar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02"/>
            </w:tblGrid>
            <w:tr w:rsidRPr="00406A5E" w:rsidR="00406A5E" w:rsidTr="36F20F23" w14:paraId="35B376A6" w14:textId="77777777">
              <w:tc>
                <w:tcPr>
                  <w:tcW w:w="9302" w:type="dxa"/>
                  <w:tcMar/>
                </w:tcPr>
                <w:p w:rsidRPr="00406A5E" w:rsidR="00406A5E" w:rsidP="36F20F23" w:rsidRDefault="00406A5E" w14:paraId="673E723C" w14:textId="1C60B500">
                  <w:pPr>
                    <w:spacing w:before="0" w:beforeAutospacing="off" w:after="0" w:afterAutospacing="off" w:line="240" w:lineRule="auto"/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it-IT"/>
                    </w:rPr>
                  </w:pP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[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El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apoyo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de la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Comisión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Europea para la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producción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de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esta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publicación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no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constituye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una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aprobación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de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los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contenidos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,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que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reflejan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únicamente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los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puntos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de vista de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los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autores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, y la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Comisión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no se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hace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responsable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del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uso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que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pueda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hacerse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de la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información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contenida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en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el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mismo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GB"/>
                    </w:rPr>
                    <w:t>.</w:t>
                  </w:r>
                  <w:r w:rsidRPr="36F20F23" w:rsidR="0B55D69F">
                    <w:rPr>
                      <w:rStyle w:val="normaltextrun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]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 </w:t>
                  </w:r>
                </w:p>
                <w:p w:rsidRPr="00406A5E" w:rsidR="00406A5E" w:rsidP="36F20F23" w:rsidRDefault="00406A5E" w14:paraId="31F59720" w14:textId="193C7E84">
                  <w:pPr>
                    <w:spacing w:before="0" w:beforeAutospacing="off" w:after="0" w:afterAutospacing="off" w:line="240" w:lineRule="auto"/>
                    <w:jc w:val="center"/>
                    <w:rPr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it-IT"/>
                    </w:rPr>
                  </w:pPr>
                  <w:r w:rsidRPr="36F20F23" w:rsidR="0B55D69F">
                    <w:rPr>
                      <w:rStyle w:val="normaltextrun"/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[</w:t>
                  </w:r>
                  <w:r w:rsidRPr="36F20F23" w:rsidR="0B55D69F">
                    <w:rPr>
                      <w:rStyle w:val="normaltextrun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Pro</w:t>
                  </w:r>
                  <w:r w:rsidRPr="36F20F23" w:rsidR="0B55D69F">
                    <w:rPr>
                      <w:rStyle w:val="normaltextrun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yecto</w:t>
                  </w:r>
                  <w:r w:rsidRPr="36F20F23" w:rsidR="0B55D69F">
                    <w:rPr>
                      <w:rStyle w:val="normaltextrun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nr</w:t>
                  </w:r>
                  <w:r w:rsidRPr="36F20F23" w:rsidR="0B55D69F">
                    <w:rPr>
                      <w:rStyle w:val="normaltextrun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. :</w:t>
                  </w:r>
                  <w:r w:rsidRPr="36F20F23" w:rsidR="0B55D69F">
                    <w:rPr>
                      <w:rStyle w:val="normaltextrun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22"/>
                      <w:szCs w:val="22"/>
                      <w:lang w:val="sv-SE"/>
                    </w:rPr>
                    <w:t xml:space="preserve"> </w:t>
                  </w:r>
                  <w:r w:rsidRPr="36F20F23" w:rsidR="0B55D69F">
                    <w:rPr>
                      <w:rStyle w:val="normaltextrun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2020-1</w:t>
                  </w:r>
                  <w:r w:rsidRPr="36F20F23" w:rsidR="0B55D69F">
                    <w:rPr>
                      <w:rStyle w:val="normaltextrun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-SE01-KA201-077962]</w:t>
                  </w:r>
                  <w:r w:rsidRPr="36F20F23" w:rsidR="0B55D69F">
                    <w:rPr>
                      <w:rStyle w:val="normaltextrun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 </w:t>
                  </w:r>
                  <w:r w:rsidRPr="36F20F23" w:rsidR="0B55D69F">
                    <w:rPr>
                      <w:rStyle w:val="eop"/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 </w:t>
                  </w:r>
                  <w:r w:rsidRPr="36F20F23" w:rsidR="0B55D69F">
                    <w:rPr>
                      <w:rStyle w:val="normaltextrun"/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 </w:t>
                  </w:r>
                  <w:r w:rsidRPr="36F20F23" w:rsidR="0B55D69F">
                    <w:rPr>
                      <w:rStyle w:val="normaltextrun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 </w:t>
                  </w:r>
                  <w:r w:rsidRPr="36F20F23" w:rsidR="0B55D69F">
                    <w:rPr>
                      <w:rStyle w:val="eop"/>
                      <w:rFonts w:ascii="Bahnschrift SemiCondensed" w:hAnsi="Bahnschrift SemiCondensed" w:eastAsia="Bahnschrift SemiCondensed" w:cs="Bahnschrift SemiCondensed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sv-SE"/>
                    </w:rPr>
                    <w:t> </w:t>
                  </w:r>
                </w:p>
              </w:tc>
            </w:tr>
          </w:tbl>
          <w:p w:rsidRPr="00406A5E" w:rsidR="00D0212E" w:rsidRDefault="00D0212E" w14:paraId="59CCDF10" w14:textId="5AB37753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</w:tr>
    </w:tbl>
    <w:p w:rsidR="00D0212E" w:rsidP="00D6302E" w:rsidRDefault="00D0212E" w14:paraId="60F74BAC" w14:textId="77777777">
      <w:pPr>
        <w:spacing w:after="160" w:line="259" w:lineRule="auto"/>
        <w:jc w:val="center"/>
        <w:rPr>
          <w:rStyle w:val="IntenseEmphasis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</w:pPr>
    </w:p>
    <w:p w:rsidRPr="00D6302E" w:rsidR="00D0212E" w:rsidP="00D6302E" w:rsidRDefault="00D6302E" w14:paraId="4783EF37" w14:textId="3E9CE866">
      <w:pPr>
        <w:rPr>
          <w:rFonts w:ascii="Elephant Pro" w:hAnsi="Elephant Pro"/>
          <w:b/>
          <w:iCs/>
          <w:color w:val="404040" w:themeColor="text1" w:themeTint="BF"/>
          <w:spacing w:val="20"/>
          <w:kern w:val="16"/>
          <w:sz w:val="72"/>
          <w:szCs w:val="72"/>
        </w:rPr>
      </w:pPr>
      <w:r>
        <w:rPr>
          <w:rStyle w:val="IntenseEmphasis"/>
          <w:rFonts w:ascii="Elephant Pro" w:hAnsi="Elephant Pro"/>
          <w:b/>
          <w:i w:val="0"/>
          <w:color w:val="404040" w:themeColor="text1" w:themeTint="BF"/>
          <w:spacing w:val="20"/>
          <w:kern w:val="16"/>
          <w:sz w:val="72"/>
          <w:szCs w:val="72"/>
        </w:rPr>
        <w:br w:type="page"/>
      </w:r>
    </w:p>
    <w:p w:rsidRPr="00400D91" w:rsidR="00D52984" w:rsidP="00400D91" w:rsidRDefault="0091120B" w14:paraId="0E3458CA" w14:textId="3CC9B187">
      <w:pPr>
        <w:pStyle w:val="Style1"/>
      </w:pPr>
      <w:r w:rsidR="63E20C93">
        <w:rPr/>
        <w:t>Para observar:</w:t>
      </w:r>
    </w:p>
    <w:p w:rsidR="00D52984" w:rsidP="00D52984" w:rsidRDefault="00D52984" w14:paraId="1E9739F6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</w:pPr>
    </w:p>
    <w:tbl>
      <w:tblPr>
        <w:tblW w:w="90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Pr="00E332BC" w:rsidR="00D52984" w:rsidTr="36F20F23" w14:paraId="62EC5DC1" w14:textId="77777777">
        <w:tc>
          <w:tcPr>
            <w:tcW w:w="9067" w:type="dxa"/>
            <w:tcMar/>
            <w:vAlign w:val="center"/>
          </w:tcPr>
          <w:p w:rsidRPr="00E332BC" w:rsidR="00D52984" w:rsidP="36F20F23" w:rsidRDefault="00D52984" w14:paraId="516C3CA1" w14:textId="378D089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36F20F23" w:rsidR="00D52984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N</w:t>
            </w:r>
            <w:r w:rsidRPr="36F20F23" w:rsidR="493517E9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úmero</w:t>
            </w:r>
            <w:r w:rsidRPr="36F20F23" w:rsidR="493517E9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 xml:space="preserve"> de profesores</w:t>
            </w:r>
          </w:p>
          <w:p w:rsidRPr="00E332BC" w:rsidR="00D52984" w:rsidP="00433C8A" w:rsidRDefault="00D52984" w14:paraId="26AA00C5" w14:textId="3FAC5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Pr="00E332BC" w:rsidR="00D52984" w:rsidTr="36F20F23" w14:paraId="5751D434" w14:textId="77777777">
        <w:tc>
          <w:tcPr>
            <w:tcW w:w="9067" w:type="dxa"/>
            <w:tcMar/>
            <w:vAlign w:val="center"/>
          </w:tcPr>
          <w:p w:rsidRPr="00E332BC" w:rsidR="00D52984" w:rsidP="36F20F23" w:rsidRDefault="00D52984" w14:paraId="0EC31800" w14:textId="7551B60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36F20F23" w:rsidR="00D52984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N</w:t>
            </w:r>
            <w:r w:rsidRPr="36F20F23" w:rsidR="66BA1746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úmero</w:t>
            </w:r>
            <w:r w:rsidRPr="36F20F23" w:rsidR="66BA1746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 xml:space="preserve"> de </w:t>
            </w:r>
            <w:r w:rsidRPr="36F20F23" w:rsidR="66BA1746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niños</w:t>
            </w:r>
            <w:r w:rsidRPr="36F20F23" w:rsidR="66BA1746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/as</w:t>
            </w:r>
          </w:p>
          <w:p w:rsidRPr="00E332BC" w:rsidR="00D52984" w:rsidP="00433C8A" w:rsidRDefault="00D52984" w14:paraId="2945015B" w14:textId="405EC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Pr="00E332BC" w:rsidR="00D52984" w:rsidTr="36F20F23" w14:paraId="0BE2F8AA" w14:textId="77777777">
        <w:tc>
          <w:tcPr>
            <w:tcW w:w="9067" w:type="dxa"/>
            <w:tcMar/>
            <w:vAlign w:val="center"/>
          </w:tcPr>
          <w:p w:rsidRPr="00E332BC" w:rsidR="00D52984" w:rsidP="36F20F23" w:rsidRDefault="00D52984" w14:paraId="22B6BAB3" w14:textId="605AF20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36F20F23" w:rsidR="00D52984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T</w:t>
            </w:r>
            <w:r w:rsidRPr="36F20F23" w:rsidR="4985AC18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ipo de actividad</w:t>
            </w:r>
          </w:p>
          <w:p w:rsidRPr="00E332BC" w:rsidR="00D52984" w:rsidP="00433C8A" w:rsidRDefault="00D52984" w14:paraId="492090E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  <w:p w:rsidRPr="00E332BC" w:rsidR="00D52984" w:rsidP="00433C8A" w:rsidRDefault="00D52984" w14:paraId="2A975D4C" w14:textId="57253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Pr="00E332BC" w:rsidR="00D52984" w:rsidTr="36F20F23" w14:paraId="1308684A" w14:textId="77777777">
        <w:trPr>
          <w:trHeight w:val="1979"/>
        </w:trPr>
        <w:tc>
          <w:tcPr>
            <w:tcW w:w="9067" w:type="dxa"/>
            <w:tcMar/>
            <w:vAlign w:val="center"/>
          </w:tcPr>
          <w:p w:rsidR="4985AC18" w:rsidP="36F20F23" w:rsidRDefault="4985AC18" w14:paraId="19B20163" w14:textId="41A15F94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left"/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</w:pPr>
            <w:r w:rsidRPr="36F20F23" w:rsidR="4985AC18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Proceso de la actividad (construcción / inicio fin)</w:t>
            </w:r>
          </w:p>
          <w:p w:rsidRPr="00E332BC" w:rsidR="00D52984" w:rsidP="00433C8A" w:rsidRDefault="00D52984" w14:paraId="13BF19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  <w:p w:rsidRPr="00E332BC" w:rsidR="00D52984" w:rsidP="00433C8A" w:rsidRDefault="00D52984" w14:paraId="1D6A533F" w14:textId="67A08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Pr="00E332BC" w:rsidR="00D52984" w:rsidTr="36F20F23" w14:paraId="388A0BB1" w14:textId="77777777">
        <w:tc>
          <w:tcPr>
            <w:tcW w:w="9067" w:type="dxa"/>
            <w:tcMar/>
            <w:vAlign w:val="center"/>
          </w:tcPr>
          <w:p w:rsidRPr="00E332BC" w:rsidR="00D52984" w:rsidP="36F20F23" w:rsidRDefault="00D52984" w14:paraId="3A4557D2" w14:textId="2E85190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36F20F23" w:rsidR="4985AC18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Interrupciones</w:t>
            </w:r>
          </w:p>
          <w:p w:rsidRPr="00E332BC" w:rsidR="00D52984" w:rsidP="00433C8A" w:rsidRDefault="00D52984" w14:paraId="6AA789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  <w:p w:rsidRPr="00E332BC" w:rsidR="00D52984" w:rsidP="00433C8A" w:rsidRDefault="00D52984" w14:paraId="44958E8A" w14:textId="1146F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Pr="00E332BC" w:rsidR="00D52984" w:rsidTr="36F20F23" w14:paraId="5110FD0E" w14:textId="77777777">
        <w:tc>
          <w:tcPr>
            <w:tcW w:w="9067" w:type="dxa"/>
            <w:tcMar/>
            <w:vAlign w:val="center"/>
          </w:tcPr>
          <w:p w:rsidRPr="00E332BC" w:rsidR="00D52984" w:rsidP="36F20F23" w:rsidRDefault="00D52984" w14:paraId="72208EFB" w14:textId="1E559C6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36F20F23" w:rsidR="4985AC18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Frecuencia</w:t>
            </w:r>
          </w:p>
          <w:p w:rsidRPr="00E332BC" w:rsidR="0091120B" w:rsidP="00433C8A" w:rsidRDefault="0091120B" w14:paraId="158B76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  <w:p w:rsidRPr="00E332BC" w:rsidR="0091120B" w:rsidP="00433C8A" w:rsidRDefault="0091120B" w14:paraId="7A6AD2A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  <w:p w:rsidRPr="00E332BC" w:rsidR="0091120B" w:rsidP="00433C8A" w:rsidRDefault="0091120B" w14:paraId="22EF4AB0" w14:textId="2242D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Pr="00E332BC" w:rsidR="00D52984" w:rsidTr="36F20F23" w14:paraId="6037AF5A" w14:textId="77777777">
        <w:tc>
          <w:tcPr>
            <w:tcW w:w="9067" w:type="dxa"/>
            <w:tcMar/>
            <w:vAlign w:val="center"/>
          </w:tcPr>
          <w:p w:rsidRPr="00E332BC" w:rsidR="00D52984" w:rsidP="36F20F23" w:rsidRDefault="00D52984" w14:paraId="5119EA9A" w14:textId="650B83D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36F20F23" w:rsidR="4985AC18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Duración</w:t>
            </w:r>
          </w:p>
          <w:p w:rsidRPr="00E332BC" w:rsidR="0091120B" w:rsidP="00433C8A" w:rsidRDefault="0091120B" w14:paraId="6F13A898" w14:textId="6F209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</w:p>
        </w:tc>
      </w:tr>
      <w:tr w:rsidRPr="00E332BC" w:rsidR="00D52984" w:rsidTr="36F20F23" w14:paraId="15A6FB57" w14:textId="77777777">
        <w:tc>
          <w:tcPr>
            <w:tcW w:w="9067" w:type="dxa"/>
            <w:tcMar/>
            <w:vAlign w:val="center"/>
          </w:tcPr>
          <w:p w:rsidRPr="00E332BC" w:rsidR="00D52984" w:rsidP="36F20F23" w:rsidRDefault="00D52984" w14:paraId="534EEB55" w14:textId="33687CE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  <w:sz w:val="24"/>
                <w:szCs w:val="24"/>
              </w:rPr>
            </w:pPr>
            <w:r w:rsidRPr="36F20F23" w:rsidR="00D52984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Ti</w:t>
            </w:r>
            <w:r w:rsidRPr="36F20F23" w:rsidR="07BBC8A0">
              <w:rPr>
                <w:rFonts w:ascii="Bahnschrift SemiCondensed" w:hAnsi="Bahnschrift SemiCondensed"/>
                <w:color w:val="000000" w:themeColor="text1" w:themeTint="FF" w:themeShade="FF"/>
                <w:sz w:val="24"/>
                <w:szCs w:val="24"/>
              </w:rPr>
              <w:t>empo</w:t>
            </w:r>
          </w:p>
        </w:tc>
      </w:tr>
    </w:tbl>
    <w:p w:rsidR="00D52984" w:rsidP="002F1F38" w:rsidRDefault="00D52984" w14:paraId="03E90CA8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:rsidR="00400D91" w:rsidP="002F1F38" w:rsidRDefault="00400D91" w14:paraId="20268383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:rsidR="00400D91" w:rsidP="002F1F38" w:rsidRDefault="00400D91" w14:paraId="2DAAAAFA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:rsidR="00400D91" w:rsidP="002F1F38" w:rsidRDefault="00400D91" w14:paraId="39B85A3F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:rsidR="00400D91" w:rsidP="002F1F38" w:rsidRDefault="00400D91" w14:paraId="22B532C1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Cs/>
          <w:iCs/>
          <w:color w:val="000000"/>
          <w:sz w:val="36"/>
          <w:szCs w:val="36"/>
        </w:rPr>
      </w:pPr>
    </w:p>
    <w:p w:rsidR="00B274FF" w:rsidRDefault="00B274FF" w14:paraId="416E975A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color w:val="000000"/>
        </w:rPr>
      </w:pPr>
    </w:p>
    <w:tbl>
      <w:tblPr>
        <w:tblStyle w:val="a"/>
        <w:tblW w:w="9356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Pr="00D11309" w:rsidR="002F1F38" w:rsidTr="36F20F23" w14:paraId="1940D6E2" w14:textId="77777777">
        <w:tc>
          <w:tcPr>
            <w:tcW w:w="9356" w:type="dxa"/>
            <w:tcMar/>
            <w:vAlign w:val="center"/>
          </w:tcPr>
          <w:p w:rsidR="07BBC8A0" w:rsidP="36F20F23" w:rsidRDefault="07BBC8A0" w14:paraId="7F5232DF" w14:textId="3D90312A">
            <w:pPr>
              <w:pStyle w:val="Normal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20"/>
              <w:jc w:val="left"/>
              <w:rPr>
                <w:rFonts w:ascii="Bahnschrift SemiCondensed" w:hAnsi="Bahnschrift SemiCondensed"/>
                <w:sz w:val="28"/>
                <w:szCs w:val="28"/>
              </w:rPr>
            </w:pP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 xml:space="preserve">Rol del profesor/a durante 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>el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 xml:space="preserve"> 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>juego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 xml:space="preserve"> 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>simbólico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 xml:space="preserve"> (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>flexibilidad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 xml:space="preserve">, 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>interacción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 xml:space="preserve">, 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>orientación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 xml:space="preserve"> 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>grupal</w:t>
            </w:r>
            <w:r w:rsidRPr="36F20F23" w:rsidR="07BBC8A0">
              <w:rPr>
                <w:rFonts w:ascii="Bahnschrift SemiCondensed" w:hAnsi="Bahnschrift SemiCondensed"/>
                <w:sz w:val="28"/>
                <w:szCs w:val="28"/>
              </w:rPr>
              <w:t>/individual)</w:t>
            </w:r>
          </w:p>
          <w:p w:rsidRPr="00D11309" w:rsidR="002F1F38" w:rsidP="00166D46" w:rsidRDefault="002F1F38" w14:paraId="70AF6585" w14:textId="13D68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244061" w:themeColor="accent1" w:themeShade="80"/>
                <w:sz w:val="28"/>
                <w:szCs w:val="28"/>
              </w:rPr>
            </w:pPr>
          </w:p>
          <w:p w:rsidRPr="00D11309" w:rsidR="002F1F38" w:rsidP="6B7013FC" w:rsidRDefault="002F1F38" w14:paraId="0EA7079C" w14:textId="728DE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244061" w:themeColor="accent1" w:themeShade="80"/>
                <w:sz w:val="28"/>
                <w:szCs w:val="28"/>
              </w:rPr>
            </w:pPr>
          </w:p>
          <w:p w:rsidRPr="00D11309" w:rsidR="002F1F38" w:rsidP="00166D46" w:rsidRDefault="002F1F38" w14:paraId="511926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:rsidRPr="00D11309" w:rsidR="002F1F38" w:rsidP="00166D46" w:rsidRDefault="002F1F38" w14:paraId="76BEB0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:rsidRPr="00D11309" w:rsidR="002F1F38" w:rsidP="00166D46" w:rsidRDefault="002F1F38" w14:paraId="1CEA373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:rsidRPr="00D11309" w:rsidR="00235A6D" w:rsidP="6B7013FC" w:rsidRDefault="00235A6D" w14:paraId="5EF12B16" w14:textId="5E939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:rsidRPr="00D11309" w:rsidR="00235A6D" w:rsidP="00166D46" w:rsidRDefault="00235A6D" w14:paraId="07C395F4" w14:textId="755C6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:rsidRPr="00D11309" w:rsidR="00235A6D" w:rsidP="00166D46" w:rsidRDefault="00235A6D" w14:paraId="7407A86C" w14:textId="64D52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:rsidRPr="00D11309" w:rsidR="00235A6D" w:rsidP="00166D46" w:rsidRDefault="00235A6D" w14:paraId="60EAEA62" w14:textId="2F2EA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  <w:p w:rsidRPr="00D11309" w:rsidR="002F1F38" w:rsidP="00166D46" w:rsidRDefault="002F1F38" w14:paraId="3A744326" w14:textId="22163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left"/>
              <w:rPr>
                <w:rFonts w:ascii="Bahnschrift SemiCondensed" w:hAnsi="Bahnschrift SemiCondensed"/>
                <w:color w:val="000000"/>
              </w:rPr>
            </w:pPr>
          </w:p>
        </w:tc>
      </w:tr>
    </w:tbl>
    <w:p w:rsidR="00B274FF" w:rsidRDefault="00B274FF" w14:paraId="08C95D56" w14:textId="65EE8461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</w:pPr>
    </w:p>
    <w:p w:rsidR="0091120B" w:rsidRDefault="0091120B" w14:paraId="7C1F4270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</w:pPr>
    </w:p>
    <w:p w:rsidR="07BBC8A0" w:rsidP="36F20F23" w:rsidRDefault="07BBC8A0" w14:paraId="5B05EA14" w14:textId="1E268C04">
      <w:pPr>
        <w:pStyle w:val="Normal"/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 w:color="000000" w:sz="0" w:space="0"/>
        </w:pBdr>
        <w:tabs>
          <w:tab w:val="left" w:leader="none" w:pos="6330"/>
        </w:tabs>
        <w:spacing w:before="120"/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</w:pPr>
      <w:r w:rsidRPr="36F20F23" w:rsidR="07BBC8A0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Ambiente</w:t>
      </w:r>
      <w:r w:rsidRPr="36F20F23" w:rsidR="07BBC8A0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, ¿</w:t>
      </w:r>
      <w:r w:rsidRPr="36F20F23" w:rsidR="07BBC8A0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qué</w:t>
      </w:r>
      <w:r w:rsidRPr="36F20F23" w:rsidR="07BBC8A0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 xml:space="preserve"> </w:t>
      </w:r>
      <w:r w:rsidRPr="36F20F23" w:rsidR="07BBC8A0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caracterizó</w:t>
      </w:r>
      <w:r w:rsidRPr="36F20F23" w:rsidR="07BBC8A0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 xml:space="preserve"> </w:t>
      </w:r>
      <w:r w:rsidRPr="36F20F23" w:rsidR="07BBC8A0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el</w:t>
      </w:r>
      <w:r w:rsidRPr="36F20F23" w:rsidR="07BBC8A0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 xml:space="preserve"> </w:t>
      </w:r>
      <w:r w:rsidRPr="36F20F23" w:rsidR="07BBC8A0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ambiente</w:t>
      </w:r>
      <w:r w:rsidRPr="36F20F23" w:rsidR="07BBC8A0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 xml:space="preserve"> </w:t>
      </w:r>
      <w:r w:rsidRPr="36F20F23" w:rsidR="07BBC8A0">
        <w:rPr>
          <w:rFonts w:ascii="Bahnschrift SemiCondensed" w:hAnsi="Bahnschrift SemiCondensed"/>
          <w:b w:val="1"/>
          <w:bCs w:val="1"/>
          <w:color w:val="000000" w:themeColor="text1" w:themeTint="FF" w:themeShade="FF"/>
          <w:sz w:val="24"/>
          <w:szCs w:val="24"/>
        </w:rPr>
        <w:t>exterior</w:t>
      </w:r>
      <w:r w:rsidRPr="36F20F23" w:rsidR="07BBC8A0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?</w:t>
      </w:r>
      <w:bookmarkStart w:name="_Hlk95225738" w:id="1"/>
    </w:p>
    <w:p w:rsidR="0B99B364" w:rsidP="36F20F23" w:rsidRDefault="0B99B364" w14:paraId="5AC093CD" w14:textId="310458BD">
      <w:pPr>
        <w:pStyle w:val="Normal"/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 w:color="000000" w:sz="0" w:space="0"/>
        </w:pBdr>
        <w:tabs>
          <w:tab w:val="left" w:leader="none" w:pos="6330"/>
        </w:tabs>
        <w:spacing w:before="120"/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</w:pPr>
      <w:r w:rsidRPr="36F20F23" w:rsidR="0B99B364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¿Reconocibilidad del espacio (legibilidad), inspiración para jugar?</w:t>
      </w:r>
    </w:p>
    <w:p w:rsidRPr="00D11309" w:rsidR="00235A6D" w:rsidP="00235A6D" w:rsidRDefault="00235A6D" w14:paraId="6711A0CC" w14:textId="2A5294F1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235A6D" w:rsidP="00235A6D" w:rsidRDefault="00235A6D" w14:paraId="3D28AB6E" w14:textId="5C45788C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235A6D" w:rsidP="00235A6D" w:rsidRDefault="00235A6D" w14:paraId="6CA755D1" w14:textId="6A941561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235A6D" w:rsidP="00235A6D" w:rsidRDefault="00235A6D" w14:paraId="4E051E27" w14:textId="356297EF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235A6D" w:rsidP="6B7013FC" w:rsidRDefault="00235A6D" w14:paraId="2FDF96A6" w14:textId="443AC99A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="0B99B364" w:rsidP="36F20F23" w:rsidRDefault="0B99B364" w14:paraId="6E8969D7" w14:textId="344D6446">
      <w:pPr>
        <w:pStyle w:val="Normal"/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 w:color="000000" w:sz="0" w:space="0"/>
        </w:pBdr>
        <w:tabs>
          <w:tab w:val="left" w:leader="none" w:pos="6330"/>
        </w:tabs>
        <w:spacing w:before="120"/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</w:pPr>
      <w:r w:rsidRPr="36F20F23" w:rsidR="0B99B364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Ambiente, ¿qué caracterizó el ambiente interior?</w:t>
      </w:r>
    </w:p>
    <w:p w:rsidR="0B99B364" w:rsidP="36F20F23" w:rsidRDefault="0B99B364" w14:paraId="57999844" w14:textId="71D68757">
      <w:pPr>
        <w:pStyle w:val="Normal"/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 w:color="000000" w:sz="0" w:space="0"/>
        </w:pBdr>
        <w:tabs>
          <w:tab w:val="left" w:leader="none" w:pos="6330"/>
        </w:tabs>
        <w:spacing w:before="120"/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</w:pPr>
      <w:r w:rsidRPr="36F20F23" w:rsidR="0B99B364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¿Reconocibilidad del espacio (legibilidad), inspiración para jugar?</w:t>
      </w:r>
    </w:p>
    <w:p w:rsidRPr="00D11309" w:rsidR="00235A6D" w:rsidP="00235A6D" w:rsidRDefault="00235A6D" w14:paraId="079F1FE6" w14:textId="5E7B3890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6B7013FC" w:rsidRDefault="0091120B" w14:paraId="1AC3B0F5" w14:textId="2ECCE7DD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tabs>
          <w:tab w:val="left" w:pos="6330"/>
        </w:tabs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235A6D" w:rsidRDefault="0091120B" w14:paraId="216C0F71" w14:textId="499914ED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:rsidRPr="00D11309" w:rsidR="0091120B" w:rsidP="00235A6D" w:rsidRDefault="0091120B" w14:paraId="10C4AEC1" w14:textId="6470CFBE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:rsidRPr="00D11309" w:rsidR="00400D91" w:rsidP="00235A6D" w:rsidRDefault="00400D91" w14:paraId="7DAC8932" w14:textId="77777777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:rsidRPr="00D11309" w:rsidR="0091120B" w:rsidP="00235A6D" w:rsidRDefault="0091120B" w14:paraId="2B263319" w14:textId="738307F1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:rsidRPr="00D11309" w:rsidR="0091120B" w:rsidP="00235A6D" w:rsidRDefault="0091120B" w14:paraId="04D49BCB" w14:textId="77777777">
      <w:pPr>
        <w:pBdr>
          <w:top w:val="single" w:color="000000" w:sz="4" w:space="20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:rsidRPr="00D11309" w:rsidR="00AF71A2" w:rsidP="6B7013FC" w:rsidRDefault="00AF71A2" w14:paraId="1783C7D0" w14:textId="15900A58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Bahnschrift SemiCondensed" w:hAnsi="Bahnschrift SemiCondensed"/>
          <w:i/>
          <w:iCs/>
          <w:color w:val="000000"/>
          <w:sz w:val="24"/>
          <w:szCs w:val="24"/>
        </w:rPr>
      </w:pPr>
    </w:p>
    <w:bookmarkEnd w:id="1"/>
    <w:p w:rsidRPr="00D11309" w:rsidR="007C2127" w:rsidP="007C2127" w:rsidRDefault="007C2127" w14:paraId="373A5D4D" w14:textId="77777777">
      <w:pPr>
        <w:pStyle w:val="Heading2"/>
        <w:rPr>
          <w:rFonts w:ascii="Bahnschrift SemiCondensed" w:hAnsi="Bahnschrift SemiCondensed"/>
          <w:b/>
          <w:bCs/>
        </w:rPr>
      </w:pPr>
    </w:p>
    <w:p w:rsidRPr="00D11309" w:rsidR="007C2127" w:rsidP="007C2127" w:rsidRDefault="007C2127" w14:paraId="66309083" w14:textId="77777777">
      <w:pPr>
        <w:pStyle w:val="Heading2"/>
        <w:rPr>
          <w:rFonts w:ascii="Bahnschrift SemiCondensed" w:hAnsi="Bahnschrift SemiCondensed"/>
          <w:b/>
          <w:bCs/>
        </w:rPr>
      </w:pPr>
    </w:p>
    <w:p w:rsidR="0B99B364" w:rsidP="36F20F23" w:rsidRDefault="0B99B364" w14:paraId="6D5365BB" w14:textId="5FFB84DC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 w:color="000000" w:sz="0" w:space="0"/>
        </w:pBdr>
        <w:spacing w:before="120"/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</w:pPr>
      <w:r w:rsidRPr="36F20F23" w:rsidR="0B99B364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Material, presentación del material.</w:t>
      </w:r>
      <w:bookmarkStart w:name="_Hlk95226663" w:id="2"/>
    </w:p>
    <w:p w:rsidR="0B99B364" w:rsidP="36F20F23" w:rsidRDefault="0B99B364" w14:paraId="79D64B3F" w14:textId="2475DC13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 w:color="000000" w:sz="0" w:space="0"/>
        </w:pBdr>
        <w:spacing w:before="120"/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</w:pPr>
      <w:r w:rsidRPr="36F20F23" w:rsidR="0B99B364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Introducción a los materiales</w:t>
      </w:r>
    </w:p>
    <w:p w:rsidRPr="00D11309" w:rsidR="00D52984" w:rsidP="36F20F23" w:rsidRDefault="00D52984" w14:paraId="7E621145" w14:textId="5CCDC8E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 w:color="000000" w:sz="0" w:space="0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  <w:r w:rsidRPr="36F20F23" w:rsidR="0B99B364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Cantidad</w:t>
      </w:r>
    </w:p>
    <w:p w:rsidRPr="00D11309" w:rsidR="007C2127" w:rsidP="36F20F23" w:rsidRDefault="00D52984" w14:paraId="459A0BDE" w14:textId="22B2DE2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 w:color="000000" w:sz="0" w:space="0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  <w:r w:rsidRPr="36F20F23" w:rsidR="0B99B364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Calidad</w:t>
      </w:r>
    </w:p>
    <w:p w:rsidRPr="00D11309" w:rsidR="00D52984" w:rsidP="36F20F23" w:rsidRDefault="00D52984" w14:paraId="77356F74" w14:textId="5A3313BB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 w:color="000000" w:sz="0" w:space="0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  <w:r w:rsidRPr="36F20F23" w:rsidR="00D52984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T</w:t>
      </w:r>
      <w:r w:rsidRPr="36F20F23" w:rsidR="39E0D323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ipo</w:t>
      </w:r>
      <w:r w:rsidRPr="36F20F23" w:rsidR="39E0D323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 xml:space="preserve"> de materiales</w:t>
      </w:r>
    </w:p>
    <w:p w:rsidRPr="00D11309" w:rsidR="0091120B" w:rsidP="36F20F23" w:rsidRDefault="00D52984" w14:paraId="7D274FDE" w14:textId="257DC60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 w:color="000000" w:sz="0" w:space="0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  <w:r w:rsidRPr="36F20F23" w:rsidR="39E0D323">
        <w:rPr>
          <w:rFonts w:ascii="Bahnschrift SemiCondensed" w:hAnsi="Bahnschrift SemiCondensed"/>
          <w:color w:val="000000" w:themeColor="text1" w:themeTint="FF" w:themeShade="FF"/>
          <w:sz w:val="24"/>
          <w:szCs w:val="24"/>
        </w:rPr>
        <w:t>Accesibilidad</w:t>
      </w:r>
    </w:p>
    <w:p w:rsidRPr="00D11309" w:rsidR="0091120B" w:rsidP="007C2127" w:rsidRDefault="0091120B" w14:paraId="108117C2" w14:textId="437937C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1C5EBADF" w14:textId="7933B91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50510E35" w14:textId="509AF98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64633D3A" w14:textId="4E30D91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4304832C" w14:textId="1F28FD9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D11309" w:rsidRDefault="0091120B" w14:paraId="02952BBA" w14:textId="2FBB35F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jc w:val="center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3C11414F" w14:textId="7D034D9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02C558AE" w14:textId="67E7BA3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3FDEBF5F" w14:textId="5F607A9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134D212C" w14:textId="10FE4EA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071D3DCF" w14:textId="07D8E47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26C0D6BC" w14:textId="4EFAC4A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0557637C" w14:textId="0490489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2E3D99B4" w14:textId="0C3E67D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512311C0" w14:textId="496CE0B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70F6CBBC" w14:textId="46F2EF0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70C8793E" w14:textId="55E024F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12F76290" w14:textId="378CFCB0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36C6C5A1" w14:textId="0298753A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2DD5ED57" w14:textId="02FEF016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color w:val="000000"/>
          <w:sz w:val="24"/>
          <w:szCs w:val="24"/>
        </w:rPr>
      </w:pPr>
    </w:p>
    <w:p w:rsidRPr="00D11309" w:rsidR="0091120B" w:rsidP="007C2127" w:rsidRDefault="0091120B" w14:paraId="094D3F6E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il"/>
        </w:pBdr>
        <w:spacing w:before="120"/>
        <w:rPr>
          <w:rFonts w:ascii="Bahnschrift SemiCondensed" w:hAnsi="Bahnschrift SemiCondensed"/>
          <w:i/>
          <w:color w:val="000000"/>
          <w:sz w:val="24"/>
          <w:szCs w:val="24"/>
        </w:rPr>
      </w:pPr>
    </w:p>
    <w:p w:rsidRPr="00D11309" w:rsidR="007C2127" w:rsidP="007C2127" w:rsidRDefault="007C2127" w14:paraId="672144B2" w14:textId="77777777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Bahnschrift SemiCondensed" w:hAnsi="Bahnschrift SemiCondensed"/>
          <w:color w:val="000000"/>
          <w:sz w:val="24"/>
          <w:szCs w:val="24"/>
        </w:rPr>
      </w:pPr>
    </w:p>
    <w:bookmarkEnd w:id="2"/>
    <w:p w:rsidRPr="00D11309" w:rsidR="00A86025" w:rsidP="00AF71A2" w:rsidRDefault="00A86025" w14:paraId="74F56F2C" w14:textId="77777777">
      <w:pPr>
        <w:jc w:val="left"/>
        <w:rPr>
          <w:rFonts w:ascii="Bahnschrift SemiCondensed" w:hAnsi="Bahnschrift SemiCondensed"/>
          <w:sz w:val="24"/>
          <w:szCs w:val="24"/>
        </w:rPr>
      </w:pPr>
    </w:p>
    <w:sectPr w:rsidRPr="00D11309" w:rsidR="00A86025" w:rsidSect="00D1130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2268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30D" w:rsidRDefault="00F2730D" w14:paraId="33ABF752" w14:textId="77777777">
      <w:r>
        <w:separator/>
      </w:r>
    </w:p>
  </w:endnote>
  <w:endnote w:type="continuationSeparator" w:id="0">
    <w:p w:rsidR="00F2730D" w:rsidRDefault="00F2730D" w14:paraId="7F6571D2" w14:textId="77777777">
      <w:r>
        <w:continuationSeparator/>
      </w:r>
    </w:p>
  </w:endnote>
  <w:endnote w:type="continuationNotice" w:id="1">
    <w:p w:rsidR="00F2730D" w:rsidRDefault="00F2730D" w14:paraId="4C94B6D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74FF" w:rsidRDefault="00B274FF" w14:paraId="76F4FA37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hAnsi="Tahoma" w:eastAsia="Tahoma" w:cs="Tahoma"/>
        <w:color w:val="000000"/>
      </w:rPr>
    </w:pPr>
  </w:p>
  <w:p w:rsidR="00B274FF" w:rsidRDefault="00786EAD" w14:paraId="2F300E29" w14:textId="6A03B7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rFonts w:ascii="Tahoma" w:hAnsi="Tahoma" w:eastAsia="Tahoma" w:cs="Tahoma"/>
        <w:color w:val="000000"/>
      </w:rPr>
      <w:fldChar w:fldCharType="begin"/>
    </w:r>
    <w:r>
      <w:rPr>
        <w:rFonts w:ascii="Tahoma" w:hAnsi="Tahoma" w:eastAsia="Tahoma" w:cs="Tahoma"/>
        <w:color w:val="000000"/>
      </w:rPr>
      <w:instrText>PAGE</w:instrText>
    </w:r>
    <w:r>
      <w:rPr>
        <w:rFonts w:ascii="Tahoma" w:hAnsi="Tahoma" w:eastAsia="Tahoma" w:cs="Tahoma"/>
        <w:color w:val="000000"/>
      </w:rPr>
      <w:fldChar w:fldCharType="separate"/>
    </w:r>
    <w:r w:rsidR="0011142B">
      <w:rPr>
        <w:rFonts w:ascii="Tahoma" w:hAnsi="Tahoma" w:eastAsia="Tahoma" w:cs="Tahoma"/>
        <w:noProof/>
        <w:color w:val="000000"/>
      </w:rPr>
      <w:t>2</w:t>
    </w:r>
    <w:r>
      <w:rPr>
        <w:rFonts w:ascii="Tahoma" w:hAnsi="Tahoma" w:eastAsia="Tahoma" w:cs="Tahoma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274FF" w:rsidRDefault="00400D91" w14:paraId="0072CF0C" w14:textId="6EB68A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BF7541A" wp14:editId="27242B76">
          <wp:simplePos x="0" y="0"/>
          <wp:positionH relativeFrom="page">
            <wp:posOffset>11386</wp:posOffset>
          </wp:positionH>
          <wp:positionV relativeFrom="paragraph">
            <wp:posOffset>-167640</wp:posOffset>
          </wp:positionV>
          <wp:extent cx="7559313" cy="787191"/>
          <wp:effectExtent l="152400" t="152400" r="365760" b="356235"/>
          <wp:wrapNone/>
          <wp:docPr id="1831662620" name="Picture 1831662620" descr="A picture containing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620956" name="Picture 3" descr="A picture containing tex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45"/>
                  <a:stretch/>
                </pic:blipFill>
                <pic:spPr bwMode="auto"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F3D41" w:rsidRDefault="00EF3D41" w14:paraId="11831DC2" w14:textId="6E194B34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B66FEC7" wp14:editId="5B45E4F2">
          <wp:simplePos x="0" y="0"/>
          <wp:positionH relativeFrom="page">
            <wp:posOffset>2211</wp:posOffset>
          </wp:positionH>
          <wp:positionV relativeFrom="paragraph">
            <wp:posOffset>-173355</wp:posOffset>
          </wp:positionV>
          <wp:extent cx="7559313" cy="787191"/>
          <wp:effectExtent l="152400" t="152400" r="365760" b="356235"/>
          <wp:wrapNone/>
          <wp:docPr id="598620956" name="Picture 598620956" descr="A picture containing tex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620956" name="Picture 3" descr="A picture containing text, screensho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145"/>
                  <a:stretch/>
                </pic:blipFill>
                <pic:spPr bwMode="auto">
                  <a:xfrm>
                    <a:off x="0" y="0"/>
                    <a:ext cx="7559313" cy="787191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30D" w:rsidRDefault="00F2730D" w14:paraId="02055856" w14:textId="77777777">
      <w:r>
        <w:separator/>
      </w:r>
    </w:p>
  </w:footnote>
  <w:footnote w:type="continuationSeparator" w:id="0">
    <w:p w:rsidR="00F2730D" w:rsidRDefault="00F2730D" w14:paraId="702137AC" w14:textId="77777777">
      <w:r>
        <w:continuationSeparator/>
      </w:r>
    </w:p>
  </w:footnote>
  <w:footnote w:type="continuationNotice" w:id="1">
    <w:p w:rsidR="00F2730D" w:rsidRDefault="00F2730D" w14:paraId="4DDB221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142B" w:rsidRDefault="0011142B" w14:paraId="7E7879A8" w14:textId="2B70FCE1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8A1FE8F" wp14:editId="2C4799CC">
          <wp:simplePos x="0" y="0"/>
          <wp:positionH relativeFrom="page">
            <wp:posOffset>-1181</wp:posOffset>
          </wp:positionH>
          <wp:positionV relativeFrom="paragraph">
            <wp:posOffset>-460397</wp:posOffset>
          </wp:positionV>
          <wp:extent cx="7558335" cy="1910077"/>
          <wp:effectExtent l="0" t="0" r="5080" b="0"/>
          <wp:wrapNone/>
          <wp:docPr id="98149212" name="Picture 98149212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13829" name="Picture 2" descr="A picture containing text, screensho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4"/>
                  <a:stretch/>
                </pic:blipFill>
                <pic:spPr bwMode="auto"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336FA" w:rsidRDefault="005336FA" w14:paraId="555B36A4" w14:textId="70CCE9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AE094B7" wp14:editId="001AB2D4">
          <wp:simplePos x="0" y="0"/>
          <wp:positionH relativeFrom="page">
            <wp:align>left</wp:align>
          </wp:positionH>
          <wp:positionV relativeFrom="paragraph">
            <wp:posOffset>-459580</wp:posOffset>
          </wp:positionV>
          <wp:extent cx="7558335" cy="1910077"/>
          <wp:effectExtent l="0" t="0" r="5080" b="0"/>
          <wp:wrapNone/>
          <wp:docPr id="437413829" name="Picture 437413829" descr="A picture containing text, screensho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413829" name="Picture 2" descr="A picture containing text, screenshot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134"/>
                  <a:stretch/>
                </pic:blipFill>
                <pic:spPr bwMode="auto">
                  <a:xfrm>
                    <a:off x="0" y="0"/>
                    <a:ext cx="7558335" cy="19100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74FF" w:rsidRDefault="00B274FF" w14:paraId="24E6660C" w14:textId="5AB51A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FF"/>
    <w:rsid w:val="00061A98"/>
    <w:rsid w:val="00090DBB"/>
    <w:rsid w:val="000C4558"/>
    <w:rsid w:val="000F6087"/>
    <w:rsid w:val="001061D1"/>
    <w:rsid w:val="0011142B"/>
    <w:rsid w:val="001C4168"/>
    <w:rsid w:val="001D6985"/>
    <w:rsid w:val="002133B6"/>
    <w:rsid w:val="00235A6D"/>
    <w:rsid w:val="00285BB2"/>
    <w:rsid w:val="002A5D47"/>
    <w:rsid w:val="002C674D"/>
    <w:rsid w:val="002F1F38"/>
    <w:rsid w:val="0034021B"/>
    <w:rsid w:val="00400D91"/>
    <w:rsid w:val="00406A5E"/>
    <w:rsid w:val="00420561"/>
    <w:rsid w:val="004C45C9"/>
    <w:rsid w:val="004D1EDD"/>
    <w:rsid w:val="005059C1"/>
    <w:rsid w:val="005336FA"/>
    <w:rsid w:val="005B7855"/>
    <w:rsid w:val="00671A85"/>
    <w:rsid w:val="00693F3D"/>
    <w:rsid w:val="006C42A0"/>
    <w:rsid w:val="0073531A"/>
    <w:rsid w:val="00786EAD"/>
    <w:rsid w:val="007C2127"/>
    <w:rsid w:val="007C6FA7"/>
    <w:rsid w:val="0091120B"/>
    <w:rsid w:val="00990662"/>
    <w:rsid w:val="009E2B71"/>
    <w:rsid w:val="009F676E"/>
    <w:rsid w:val="00A25269"/>
    <w:rsid w:val="00A65444"/>
    <w:rsid w:val="00A86025"/>
    <w:rsid w:val="00AD0B80"/>
    <w:rsid w:val="00AF71A2"/>
    <w:rsid w:val="00B13214"/>
    <w:rsid w:val="00B274FF"/>
    <w:rsid w:val="00B3232C"/>
    <w:rsid w:val="00C51418"/>
    <w:rsid w:val="00C57853"/>
    <w:rsid w:val="00C93A67"/>
    <w:rsid w:val="00D0212E"/>
    <w:rsid w:val="00D11309"/>
    <w:rsid w:val="00D52984"/>
    <w:rsid w:val="00D6302E"/>
    <w:rsid w:val="00DA0BA2"/>
    <w:rsid w:val="00E332BC"/>
    <w:rsid w:val="00E700CD"/>
    <w:rsid w:val="00EF3D41"/>
    <w:rsid w:val="00F2730D"/>
    <w:rsid w:val="00F37CE9"/>
    <w:rsid w:val="00F62B59"/>
    <w:rsid w:val="01B2F3C6"/>
    <w:rsid w:val="05DB94F4"/>
    <w:rsid w:val="07BBC8A0"/>
    <w:rsid w:val="08BB1FA9"/>
    <w:rsid w:val="0B55D69F"/>
    <w:rsid w:val="0B99B364"/>
    <w:rsid w:val="0C4AD678"/>
    <w:rsid w:val="0DE96960"/>
    <w:rsid w:val="0FC63F39"/>
    <w:rsid w:val="12A0EF9F"/>
    <w:rsid w:val="17CC45A9"/>
    <w:rsid w:val="36F20F23"/>
    <w:rsid w:val="39E0D323"/>
    <w:rsid w:val="42B04D0A"/>
    <w:rsid w:val="4554ED50"/>
    <w:rsid w:val="493517E9"/>
    <w:rsid w:val="4985AC18"/>
    <w:rsid w:val="4E8A7F06"/>
    <w:rsid w:val="5527AEBD"/>
    <w:rsid w:val="5CC1B35E"/>
    <w:rsid w:val="63E20C93"/>
    <w:rsid w:val="66BA1746"/>
    <w:rsid w:val="689B389C"/>
    <w:rsid w:val="6B7013FC"/>
    <w:rsid w:val="77CAD0E3"/>
    <w:rsid w:val="7B9DE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6043"/>
  <w15:docId w15:val="{FA613CF1-7638-4FB4-88A8-81DD8031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662"/>
  </w:style>
  <w:style w:type="paragraph" w:styleId="Heading1">
    <w:name w:val="heading 1"/>
    <w:basedOn w:val="Normal"/>
    <w:next w:val="Normal"/>
    <w:uiPriority w:val="9"/>
    <w:qFormat/>
    <w:pPr>
      <w:keepNext/>
      <w:spacing w:before="360" w:after="120"/>
      <w:ind w:left="360" w:hanging="360"/>
      <w:jc w:val="lef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/>
      <w:jc w:val="left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720" w:hanging="720"/>
      <w:jc w:val="left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992" w:hanging="992"/>
      <w:jc w:val="left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1008" w:hanging="1008"/>
      <w:jc w:val="center"/>
      <w:outlineLvl w:val="4"/>
    </w:pPr>
    <w:rPr>
      <w:b/>
      <w:color w:val="000000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ind w:left="1152" w:hanging="1152"/>
      <w:outlineLvl w:val="5"/>
    </w:pPr>
    <w:rPr>
      <w:i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85BB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85BB2"/>
  </w:style>
  <w:style w:type="paragraph" w:styleId="Footer">
    <w:name w:val="footer"/>
    <w:basedOn w:val="Normal"/>
    <w:link w:val="FooterChar"/>
    <w:uiPriority w:val="99"/>
    <w:unhideWhenUsed/>
    <w:rsid w:val="00285BB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85BB2"/>
  </w:style>
  <w:style w:type="paragraph" w:styleId="TOC1">
    <w:name w:val="toc 1"/>
    <w:basedOn w:val="Normal"/>
    <w:next w:val="Normal"/>
    <w:autoRedefine/>
    <w:uiPriority w:val="39"/>
    <w:unhideWhenUsed/>
    <w:rsid w:val="002133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33B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133B6"/>
    <w:rPr>
      <w:color w:val="0000FF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AF71A2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6302E"/>
    <w:rPr>
      <w:i/>
      <w:iCs/>
      <w:color w:val="4F81BD" w:themeColor="accent1"/>
    </w:rPr>
  </w:style>
  <w:style w:type="paragraph" w:styleId="Style1" w:customStyle="1">
    <w:name w:val="Style1"/>
    <w:basedOn w:val="Heading3"/>
    <w:link w:val="Style1Char"/>
    <w:autoRedefine/>
    <w:qFormat/>
    <w:rsid w:val="00A25269"/>
    <w:pPr>
      <w:keepLines/>
      <w:spacing w:before="40" w:after="0" w:line="259" w:lineRule="auto"/>
      <w:ind w:left="0" w:firstLine="0"/>
    </w:pPr>
    <w:rPr>
      <w:rFonts w:ascii="Broadway" w:hAnsi="Broadway" w:eastAsiaTheme="majorEastAsia" w:cstheme="majorBidi"/>
      <w:b w:val="0"/>
      <w:color w:val="FF5757"/>
      <w:sz w:val="36"/>
      <w:szCs w:val="36"/>
      <w:lang w:eastAsia="en-US"/>
    </w:rPr>
  </w:style>
  <w:style w:type="character" w:styleId="Style1Char" w:customStyle="1">
    <w:name w:val="Style1 Char"/>
    <w:basedOn w:val="DefaultParagraphFont"/>
    <w:link w:val="Style1"/>
    <w:rsid w:val="00A25269"/>
    <w:rPr>
      <w:rFonts w:ascii="Broadway" w:hAnsi="Broadway" w:eastAsiaTheme="majorEastAsia" w:cstheme="majorBidi"/>
      <w:color w:val="FF5757"/>
      <w:sz w:val="36"/>
      <w:szCs w:val="36"/>
      <w:lang w:eastAsia="en-US"/>
    </w:rPr>
  </w:style>
  <w:style w:type="paragraph" w:styleId="Default" w:customStyle="1">
    <w:name w:val="Default"/>
    <w:rsid w:val="00D0212E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  <w:lang w:val="it-IT"/>
    </w:rPr>
  </w:style>
  <w:style w:type="table" w:styleId="TableGrid">
    <w:name w:val="Table Grid"/>
    <w:basedOn w:val="TableNormal"/>
    <w:uiPriority w:val="39"/>
    <w:rsid w:val="00406A5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true">
    <w:uiPriority w:val="1"/>
    <w:name w:val="normaltextrun"/>
    <w:basedOn w:val="DefaultParagraphFont"/>
    <w:rsid w:val="36F20F23"/>
  </w:style>
  <w:style w:type="character" w:styleId="eop" w:customStyle="true">
    <w:uiPriority w:val="1"/>
    <w:name w:val="eop"/>
    <w:basedOn w:val="DefaultParagraphFont"/>
    <w:rsid w:val="36F2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803C22FA7AC48B236EBA00E734D5C" ma:contentTypeVersion="17" ma:contentTypeDescription="Create a new document." ma:contentTypeScope="" ma:versionID="85d88ab2594dc15ec6b561bf44680b9b">
  <xsd:schema xmlns:xsd="http://www.w3.org/2001/XMLSchema" xmlns:xs="http://www.w3.org/2001/XMLSchema" xmlns:p="http://schemas.microsoft.com/office/2006/metadata/properties" xmlns:ns2="6e44e964-48d0-4779-8b8f-6a641ac1b559" xmlns:ns3="5f403f63-3060-4a89-9c03-8c108013da02" targetNamespace="http://schemas.microsoft.com/office/2006/metadata/properties" ma:root="true" ma:fieldsID="3ea6c4b0fe4e5cce09f37da760ee5c0d" ns2:_="" ns3:_="">
    <xsd:import namespace="6e44e964-48d0-4779-8b8f-6a641ac1b559"/>
    <xsd:import namespace="5f403f63-3060-4a89-9c03-8c108013d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e964-48d0-4779-8b8f-6a641ac1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54e0fc-0c0e-4baf-aa99-fb28232fb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3f63-3060-4a89-9c03-8c108013d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3543ee-09e6-4608-81db-9a975f213863}" ma:internalName="TaxCatchAll" ma:showField="CatchAllData" ma:web="5f403f63-3060-4a89-9c03-8c108013d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03f63-3060-4a89-9c03-8c108013da02" xsi:nil="true"/>
    <lcf76f155ced4ddcb4097134ff3c332f xmlns="6e44e964-48d0-4779-8b8f-6a641ac1b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8122EF-9876-4241-B7F0-E6039E82170E}"/>
</file>

<file path=customXml/itemProps2.xml><?xml version="1.0" encoding="utf-8"?>
<ds:datastoreItem xmlns:ds="http://schemas.openxmlformats.org/officeDocument/2006/customXml" ds:itemID="{A12EAF5A-D59C-4DC5-8795-CE8D6E9C1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87514-AAFA-4EBB-8660-9D97F6336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07E008-81FC-49D4-81B4-4D2C269F6AB6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5f403f63-3060-4a89-9c03-8c108013da02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e44e964-48d0-4779-8b8f-6a641ac1b55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 Roli</dc:creator>
  <cp:lastModifiedBy>aleksandra</cp:lastModifiedBy>
  <cp:revision>3</cp:revision>
  <dcterms:created xsi:type="dcterms:W3CDTF">2023-05-26T08:17:00Z</dcterms:created>
  <dcterms:modified xsi:type="dcterms:W3CDTF">2023-07-05T09:12:18Z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0x010100A3B803C22FA7AC48B236EBA00E734D5C</vt:lpwstr>
  </property>
  <property fmtid="{D5CDD505-2E9C-101B-9397-08002B2CF9AE}" pid="3" name="MediaServiceImageTags">
    <vt:lpwstr/>
  </property>
</Properties>
</file>